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9F" w:rsidRPr="00A54BE1" w:rsidRDefault="000A5E8B" w:rsidP="00A54BE1">
      <w:pPr>
        <w:jc w:val="center"/>
        <w:rPr>
          <w:b/>
          <w:u w:val="single"/>
        </w:rPr>
      </w:pPr>
      <w:r w:rsidRPr="00A54BE1">
        <w:rPr>
          <w:b/>
          <w:u w:val="single"/>
        </w:rPr>
        <w:t>APUSH Spring final 2018 – Short Answer</w:t>
      </w:r>
    </w:p>
    <w:p w:rsidR="000A5E8B" w:rsidRDefault="000A5E8B">
      <w:r w:rsidRPr="00A54BE1">
        <w:rPr>
          <w:b/>
        </w:rPr>
        <w:t>Directions</w:t>
      </w:r>
      <w:r>
        <w:t xml:space="preserve">:  Pick 10 concepts to write about.  To get the full points per concept, you must define, describe, and provide details such as people/significance/impact and other pertinent information.  Use examples to ensure you are detailed.  Some concepts are more narrow than others.  For example, the New Deal could be discussed in a variety of ways.  Ideas in parenthesis are possible examples you could use.  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Reconstruction (Radical Reconstruction, Presidential Reconstruction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Plessy v Ferguson &amp; Jim Crow Laws (Supreme Court decision, impact)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Spanish American War</w:t>
      </w:r>
      <w:r w:rsidR="00E41862">
        <w:t xml:space="preserve"> (yellow Journalism, USS Maine)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Roosevelt Corollary (Imperialism, Panama Canal)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Muckrakers &amp; Progressive Reformers (Upton Sinclair, Jane Addams)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 xml:space="preserve">World War I – Us Involvement </w:t>
      </w:r>
      <w:r w:rsidR="00E41862">
        <w:br/>
      </w:r>
      <w:r>
        <w:t>(Events that drew US into war, Fourteen Points and Woodrow Wilson)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1920’s and Consumerism / Culture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Harlem Renaissance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 xml:space="preserve">Great </w:t>
      </w:r>
      <w:r w:rsidR="00E41862">
        <w:t>Depression (</w:t>
      </w:r>
      <w:proofErr w:type="spellStart"/>
      <w:r w:rsidR="00E41862">
        <w:t>Hoovervilles</w:t>
      </w:r>
      <w:proofErr w:type="spellEnd"/>
      <w:r w:rsidR="00E41862">
        <w:t>, Causes</w:t>
      </w:r>
      <w:r>
        <w:t>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New Deal (alphabet agencies)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WWII – Lend-Lease Act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WWII – Women (Rosie the Riveter, WASPS…)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WWI</w:t>
      </w:r>
      <w:r w:rsidR="00E41862">
        <w:t>I</w:t>
      </w:r>
      <w:r>
        <w:t xml:space="preserve"> – Japanese (Internment Camps)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WWII – African Americans (Double V Campaign)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Post WWII – United Nations and Marshall Plan</w:t>
      </w:r>
    </w:p>
    <w:p w:rsidR="000A5E8B" w:rsidRDefault="000A5E8B" w:rsidP="00A54BE1">
      <w:pPr>
        <w:pStyle w:val="ListParagraph"/>
        <w:numPr>
          <w:ilvl w:val="0"/>
          <w:numId w:val="1"/>
        </w:numPr>
        <w:ind w:left="360"/>
      </w:pPr>
      <w:r>
        <w:t>Cold War – Policy of Containment (Kennan’s Long Telegram, NSC -68, Churchill’s Iron Curtain Speech, Truman Doctrine)</w:t>
      </w:r>
    </w:p>
    <w:p w:rsidR="00CB53A8" w:rsidRDefault="00CB53A8" w:rsidP="00A54BE1">
      <w:pPr>
        <w:pStyle w:val="ListParagraph"/>
        <w:numPr>
          <w:ilvl w:val="0"/>
          <w:numId w:val="1"/>
        </w:numPr>
        <w:ind w:left="360"/>
      </w:pPr>
      <w:r>
        <w:t xml:space="preserve">Red Scare – McCarthyism </w:t>
      </w:r>
    </w:p>
    <w:p w:rsidR="00CB53A8" w:rsidRDefault="00CB53A8" w:rsidP="00A54BE1">
      <w:pPr>
        <w:pStyle w:val="ListParagraph"/>
        <w:numPr>
          <w:ilvl w:val="0"/>
          <w:numId w:val="1"/>
        </w:numPr>
        <w:ind w:left="360"/>
      </w:pPr>
      <w:r>
        <w:t>Cuban Missile Crisis</w:t>
      </w:r>
    </w:p>
    <w:p w:rsidR="00CB53A8" w:rsidRDefault="00CB53A8" w:rsidP="00A54BE1">
      <w:pPr>
        <w:pStyle w:val="ListParagraph"/>
        <w:numPr>
          <w:ilvl w:val="0"/>
          <w:numId w:val="1"/>
        </w:numPr>
        <w:ind w:left="360"/>
      </w:pPr>
      <w:r>
        <w:t xml:space="preserve">Suburbs </w:t>
      </w:r>
      <w:r w:rsidR="00E41862">
        <w:t>(GI Bill, Segregation, Population shift)</w:t>
      </w:r>
      <w:bookmarkStart w:id="0" w:name="_GoBack"/>
      <w:bookmarkEnd w:id="0"/>
    </w:p>
    <w:p w:rsidR="000A5E8B" w:rsidRDefault="00CB53A8" w:rsidP="00A54BE1">
      <w:pPr>
        <w:pStyle w:val="ListParagraph"/>
        <w:numPr>
          <w:ilvl w:val="0"/>
          <w:numId w:val="1"/>
        </w:numPr>
        <w:ind w:left="360"/>
      </w:pPr>
      <w:r>
        <w:t>Brown v Board of Education (Montgomery Bus Boycott)</w:t>
      </w:r>
    </w:p>
    <w:p w:rsidR="00CB53A8" w:rsidRDefault="00CB53A8" w:rsidP="00A54BE1">
      <w:pPr>
        <w:pStyle w:val="ListParagraph"/>
        <w:numPr>
          <w:ilvl w:val="0"/>
          <w:numId w:val="1"/>
        </w:numPr>
        <w:ind w:left="360"/>
      </w:pPr>
      <w:r>
        <w:t xml:space="preserve">Civil Rights Movement – pick 2 events or people to describe which contributed to change </w:t>
      </w:r>
    </w:p>
    <w:p w:rsidR="00CB53A8" w:rsidRDefault="00CB53A8" w:rsidP="00A54BE1">
      <w:pPr>
        <w:pStyle w:val="ListParagraph"/>
        <w:ind w:left="360"/>
      </w:pPr>
    </w:p>
    <w:sectPr w:rsidR="00CB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AD5"/>
    <w:multiLevelType w:val="hybridMultilevel"/>
    <w:tmpl w:val="3E28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C9"/>
    <w:rsid w:val="00007A90"/>
    <w:rsid w:val="000A5E8B"/>
    <w:rsid w:val="00A54BE1"/>
    <w:rsid w:val="00BB149F"/>
    <w:rsid w:val="00BF4AC9"/>
    <w:rsid w:val="00CB53A8"/>
    <w:rsid w:val="00E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E6F7"/>
  <w15:chartTrackingRefBased/>
  <w15:docId w15:val="{5B2F8766-76D3-434E-A031-9A06C79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2018-05-14T18:24:00Z</cp:lastPrinted>
  <dcterms:created xsi:type="dcterms:W3CDTF">2018-05-14T18:24:00Z</dcterms:created>
  <dcterms:modified xsi:type="dcterms:W3CDTF">2018-05-14T18:24:00Z</dcterms:modified>
</cp:coreProperties>
</file>