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E3" w:rsidRDefault="00FC35E3">
      <w:bookmarkStart w:id="0" w:name="_GoBack"/>
      <w:r>
        <w:rPr>
          <w:noProof/>
        </w:rPr>
        <w:drawing>
          <wp:inline distT="0" distB="0" distL="0" distR="0">
            <wp:extent cx="5067181" cy="7648575"/>
            <wp:effectExtent l="0" t="0" r="635" b="0"/>
            <wp:docPr id="2" name="Picture 2" descr="King Andrew the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 Andrew the Fir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28" cy="76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35E3" w:rsidRDefault="00FC35E3">
      <w:hyperlink r:id="rId6" w:history="1">
        <w:r w:rsidRPr="00FC35E3">
          <w:rPr>
            <w:rStyle w:val="Hyperlink"/>
          </w:rPr>
          <w:t>Questions</w:t>
        </w:r>
      </w:hyperlink>
      <w:r>
        <w:t>:</w:t>
      </w:r>
    </w:p>
    <w:p w:rsidR="00FC35E3" w:rsidRDefault="00FC35E3" w:rsidP="00FC35E3">
      <w:pPr>
        <w:pStyle w:val="ListParagraph"/>
        <w:numPr>
          <w:ilvl w:val="0"/>
          <w:numId w:val="1"/>
        </w:numPr>
      </w:pPr>
      <w:r>
        <w:t>Who is the figure depicted in the cartoon?</w:t>
      </w:r>
    </w:p>
    <w:p w:rsidR="00FC35E3" w:rsidRDefault="00FC35E3" w:rsidP="00FC35E3">
      <w:pPr>
        <w:pStyle w:val="ListParagraph"/>
        <w:numPr>
          <w:ilvl w:val="0"/>
          <w:numId w:val="1"/>
        </w:numPr>
      </w:pPr>
      <w:r>
        <w:t>How has the artist portrayed him?</w:t>
      </w:r>
    </w:p>
    <w:p w:rsidR="00FC35E3" w:rsidRDefault="00FC35E3" w:rsidP="00FC35E3">
      <w:pPr>
        <w:pStyle w:val="ListParagraph"/>
        <w:numPr>
          <w:ilvl w:val="0"/>
          <w:numId w:val="1"/>
        </w:numPr>
      </w:pPr>
      <w:r>
        <w:t>Why do you believe the artists chose to depict him in this way?</w:t>
      </w:r>
    </w:p>
    <w:p w:rsidR="00FC35E3" w:rsidRDefault="00FC35E3" w:rsidP="00FC35E3">
      <w:pPr>
        <w:pStyle w:val="ListParagraph"/>
        <w:numPr>
          <w:ilvl w:val="0"/>
          <w:numId w:val="1"/>
        </w:numPr>
      </w:pPr>
      <w:r>
        <w:t>What is a presidential veto?</w:t>
      </w:r>
    </w:p>
    <w:p w:rsidR="00FC35E3" w:rsidRDefault="00FC35E3" w:rsidP="00FC35E3">
      <w:pPr>
        <w:pStyle w:val="ListParagraph"/>
        <w:numPr>
          <w:ilvl w:val="0"/>
          <w:numId w:val="1"/>
        </w:numPr>
      </w:pPr>
      <w:r>
        <w:t>What controversial action did President Jackson take in 1832 – 1833 that is the subject of this cartoon?</w:t>
      </w:r>
    </w:p>
    <w:p w:rsidR="00FC35E3" w:rsidRDefault="00FC35E3" w:rsidP="00FC35E3">
      <w:pPr>
        <w:pStyle w:val="ListParagraph"/>
        <w:numPr>
          <w:ilvl w:val="0"/>
          <w:numId w:val="1"/>
        </w:numPr>
      </w:pPr>
      <w:r>
        <w:t>What items in the cartoon refer to the action in #5?</w:t>
      </w:r>
    </w:p>
    <w:p w:rsidR="00941470" w:rsidRDefault="00941470">
      <w:r>
        <w:lastRenderedPageBreak/>
        <w:br w:type="page"/>
      </w:r>
    </w:p>
    <w:p w:rsidR="00941470" w:rsidRPr="00FC35E3" w:rsidRDefault="00941470" w:rsidP="00941470">
      <w:pPr>
        <w:rPr>
          <w:b/>
        </w:rPr>
      </w:pPr>
      <w:r w:rsidRPr="00FC35E3">
        <w:rPr>
          <w:b/>
        </w:rPr>
        <w:lastRenderedPageBreak/>
        <w:t>General Jackson Slaying the Many Headed Monster</w:t>
      </w:r>
    </w:p>
    <w:p w:rsidR="00941470" w:rsidRDefault="00941470" w:rsidP="00941470">
      <w:r>
        <w:rPr>
          <w:noProof/>
        </w:rPr>
        <w:drawing>
          <wp:inline distT="0" distB="0" distL="0" distR="0" wp14:anchorId="435BA73E" wp14:editId="2E2BBB82">
            <wp:extent cx="6778310" cy="5476875"/>
            <wp:effectExtent l="0" t="0" r="3810" b="0"/>
            <wp:docPr id="1" name="Picture 1" descr="https://www.neh.gov/files/humanities/articles/2008_0102_images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h.gov/files/humanities/articles/2008_0102_images_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308" cy="548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70" w:rsidRDefault="00941470" w:rsidP="00941470">
      <w:hyperlink r:id="rId8" w:history="1">
        <w:r w:rsidRPr="00941470">
          <w:rPr>
            <w:rStyle w:val="Hyperlink"/>
          </w:rPr>
          <w:t>King Andrew the First</w:t>
        </w:r>
      </w:hyperlink>
    </w:p>
    <w:p w:rsidR="00941470" w:rsidRDefault="00941470" w:rsidP="00941470"/>
    <w:p w:rsidR="00FC35E3" w:rsidRDefault="00FC35E3"/>
    <w:sectPr w:rsidR="00FC35E3" w:rsidSect="00941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C79"/>
    <w:multiLevelType w:val="hybridMultilevel"/>
    <w:tmpl w:val="008E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40CE"/>
    <w:multiLevelType w:val="hybridMultilevel"/>
    <w:tmpl w:val="A27E3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E3"/>
    <w:rsid w:val="00941470"/>
    <w:rsid w:val="00DE49B1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FA3F"/>
  <w15:chartTrackingRefBased/>
  <w15:docId w15:val="{52C38575-D298-492C-9FB7-03CAC5C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item/200866127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pictures/item/200866175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2017-11-07T21:19:00Z</dcterms:created>
  <dcterms:modified xsi:type="dcterms:W3CDTF">2017-11-07T21:33:00Z</dcterms:modified>
</cp:coreProperties>
</file>